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75483" w14:textId="77777777" w:rsidR="005D542E" w:rsidRPr="009F4723" w:rsidRDefault="005D542E" w:rsidP="00E61AD2">
      <w:pPr>
        <w:widowControl w:val="0"/>
        <w:autoSpaceDE w:val="0"/>
        <w:autoSpaceDN w:val="0"/>
        <w:adjustRightInd w:val="0"/>
        <w:ind w:left="660" w:right="1620"/>
        <w:jc w:val="center"/>
        <w:rPr>
          <w:rFonts w:ascii="Helvetica" w:hAnsi="Helvetica" w:cs="Helvetica"/>
          <w:color w:val="0000FF"/>
          <w:sz w:val="56"/>
          <w:szCs w:val="56"/>
        </w:rPr>
      </w:pPr>
      <w:r w:rsidRPr="009F4723">
        <w:rPr>
          <w:rFonts w:ascii="Times" w:hAnsi="Times" w:cs="Times"/>
          <w:b/>
          <w:bCs/>
          <w:color w:val="0000FF"/>
          <w:sz w:val="56"/>
          <w:szCs w:val="56"/>
        </w:rPr>
        <w:t xml:space="preserve">Le </w:t>
      </w:r>
      <w:r w:rsidR="00E61AD2" w:rsidRPr="009F4723">
        <w:rPr>
          <w:rFonts w:ascii="Times" w:hAnsi="Times" w:cs="Times"/>
          <w:b/>
          <w:bCs/>
          <w:color w:val="0000FF"/>
          <w:sz w:val="56"/>
          <w:szCs w:val="56"/>
        </w:rPr>
        <w:t xml:space="preserve">Prix </w:t>
      </w:r>
      <w:r w:rsidRPr="009F4723">
        <w:rPr>
          <w:rFonts w:ascii="Times" w:hAnsi="Times" w:cs="Times"/>
          <w:b/>
          <w:bCs/>
          <w:color w:val="0000FF"/>
          <w:sz w:val="56"/>
          <w:szCs w:val="56"/>
        </w:rPr>
        <w:t>TOURNESOL 2018</w:t>
      </w:r>
    </w:p>
    <w:p w14:paraId="208206D9" w14:textId="77777777" w:rsidR="005D542E" w:rsidRPr="009F4723" w:rsidRDefault="005D542E" w:rsidP="009F4723">
      <w:pPr>
        <w:widowControl w:val="0"/>
        <w:autoSpaceDE w:val="0"/>
        <w:autoSpaceDN w:val="0"/>
        <w:adjustRightInd w:val="0"/>
        <w:ind w:left="660" w:right="1620"/>
        <w:jc w:val="center"/>
        <w:rPr>
          <w:rFonts w:ascii="Helvetica" w:hAnsi="Helvetica" w:cs="Helvetica"/>
          <w:color w:val="0000FF"/>
          <w:sz w:val="56"/>
          <w:szCs w:val="56"/>
        </w:rPr>
      </w:pPr>
      <w:r w:rsidRPr="009F4723">
        <w:rPr>
          <w:rFonts w:ascii="Times" w:hAnsi="Times" w:cs="Times"/>
          <w:b/>
          <w:bCs/>
          <w:color w:val="0000FF"/>
          <w:sz w:val="56"/>
          <w:szCs w:val="56"/>
        </w:rPr>
        <w:t>à Angoulême</w:t>
      </w:r>
    </w:p>
    <w:p w14:paraId="374D83D5" w14:textId="77777777" w:rsidR="005D542E" w:rsidRDefault="005D542E" w:rsidP="0041253B">
      <w:pPr>
        <w:widowControl w:val="0"/>
        <w:autoSpaceDE w:val="0"/>
        <w:autoSpaceDN w:val="0"/>
        <w:adjustRightInd w:val="0"/>
        <w:ind w:left="660" w:right="1620"/>
        <w:jc w:val="center"/>
        <w:rPr>
          <w:rFonts w:ascii="Times" w:hAnsi="Times" w:cs="Times"/>
          <w:color w:val="0000FF"/>
          <w:sz w:val="38"/>
          <w:szCs w:val="38"/>
        </w:rPr>
      </w:pPr>
      <w:r w:rsidRPr="009F4723">
        <w:rPr>
          <w:rFonts w:ascii="Times" w:hAnsi="Times" w:cs="Times"/>
          <w:color w:val="0000FF"/>
          <w:sz w:val="38"/>
          <w:szCs w:val="38"/>
        </w:rPr>
        <w:t xml:space="preserve">Le Tournesol de la BD sera décerné pour la 22ième fois le </w:t>
      </w:r>
      <w:r w:rsidRPr="009F4723">
        <w:rPr>
          <w:rFonts w:ascii="Times" w:hAnsi="Times" w:cs="Times"/>
          <w:color w:val="0000FF"/>
          <w:sz w:val="38"/>
          <w:szCs w:val="38"/>
          <w:u w:val="single"/>
        </w:rPr>
        <w:t>vendredi 26 janvier 2018</w:t>
      </w:r>
      <w:r w:rsidRPr="009F4723">
        <w:rPr>
          <w:rFonts w:ascii="Times" w:hAnsi="Times" w:cs="Times"/>
          <w:color w:val="0000FF"/>
          <w:sz w:val="38"/>
          <w:szCs w:val="38"/>
        </w:rPr>
        <w:t xml:space="preserve"> lors du Festival International de la B.D.</w:t>
      </w:r>
    </w:p>
    <w:p w14:paraId="33C7436B" w14:textId="77777777" w:rsidR="009F4723" w:rsidRPr="009F4723" w:rsidRDefault="009F4723" w:rsidP="0041253B">
      <w:pPr>
        <w:widowControl w:val="0"/>
        <w:autoSpaceDE w:val="0"/>
        <w:autoSpaceDN w:val="0"/>
        <w:adjustRightInd w:val="0"/>
        <w:ind w:right="1620"/>
        <w:jc w:val="center"/>
        <w:rPr>
          <w:rFonts w:ascii="Helvetica" w:hAnsi="Helvetica" w:cs="Helvetica"/>
          <w:color w:val="0000FF"/>
        </w:rPr>
      </w:pPr>
    </w:p>
    <w:p w14:paraId="7E722CD2" w14:textId="77777777" w:rsidR="005D542E" w:rsidRPr="00E61AD2" w:rsidRDefault="005D542E" w:rsidP="005D542E">
      <w:pPr>
        <w:widowControl w:val="0"/>
        <w:autoSpaceDE w:val="0"/>
        <w:autoSpaceDN w:val="0"/>
        <w:adjustRightInd w:val="0"/>
        <w:ind w:left="660" w:right="1620"/>
        <w:jc w:val="both"/>
        <w:rPr>
          <w:rFonts w:ascii="Helvetica" w:hAnsi="Helvetica" w:cs="Helvetica"/>
        </w:rPr>
      </w:pPr>
      <w:r w:rsidRPr="00E61AD2">
        <w:rPr>
          <w:rFonts w:ascii="Times" w:hAnsi="Times" w:cs="Times"/>
        </w:rPr>
        <w:t>Prix “off” de ce rendez-vous traditionnel des amateurs et professionnels du genre, le Tournesol est installé désormais dans le paysage B.D. Créé à l’initiative des Verts et repris désormais par Europe Ecologie-Les Verts, il récompense un album :</w:t>
      </w:r>
      <w:bookmarkStart w:id="0" w:name="_GoBack"/>
      <w:bookmarkEnd w:id="0"/>
    </w:p>
    <w:p w14:paraId="7D2E6308" w14:textId="77777777" w:rsidR="005D542E" w:rsidRPr="00E61AD2" w:rsidRDefault="005D542E" w:rsidP="005D542E">
      <w:pPr>
        <w:widowControl w:val="0"/>
        <w:autoSpaceDE w:val="0"/>
        <w:autoSpaceDN w:val="0"/>
        <w:adjustRightInd w:val="0"/>
        <w:ind w:left="660" w:right="1620"/>
        <w:jc w:val="both"/>
        <w:rPr>
          <w:rFonts w:ascii="Helvetica" w:hAnsi="Helvetica" w:cs="Helvetica"/>
        </w:rPr>
      </w:pPr>
      <w:r w:rsidRPr="00E61AD2">
        <w:rPr>
          <w:rFonts w:ascii="Times" w:hAnsi="Times" w:cs="Times"/>
        </w:rPr>
        <w:t>-  paru dans l’année écoulée en langue française ;</w:t>
      </w:r>
    </w:p>
    <w:p w14:paraId="779A15BA" w14:textId="77777777" w:rsidR="005D542E" w:rsidRPr="00E61AD2" w:rsidRDefault="005D542E" w:rsidP="005D542E">
      <w:pPr>
        <w:widowControl w:val="0"/>
        <w:autoSpaceDE w:val="0"/>
        <w:autoSpaceDN w:val="0"/>
        <w:adjustRightInd w:val="0"/>
        <w:ind w:left="660" w:right="1620"/>
        <w:jc w:val="both"/>
        <w:rPr>
          <w:rFonts w:ascii="Helvetica" w:hAnsi="Helvetica" w:cs="Helvetica"/>
        </w:rPr>
      </w:pPr>
      <w:r w:rsidRPr="00E61AD2">
        <w:rPr>
          <w:rFonts w:ascii="Times" w:hAnsi="Times" w:cs="Times"/>
        </w:rPr>
        <w:t xml:space="preserve">- popularisant une ou plusieurs des valeurs de l’écologie politique : défense de la nature et de l'environnement, justice sociale, citoyenneté, défense des minorités, pacifisme, féminisme, </w:t>
      </w:r>
      <w:proofErr w:type="spellStart"/>
      <w:r w:rsidRPr="00E61AD2">
        <w:rPr>
          <w:rFonts w:ascii="Times" w:hAnsi="Times" w:cs="Times"/>
        </w:rPr>
        <w:t>anti-racisme</w:t>
      </w:r>
      <w:proofErr w:type="spellEnd"/>
      <w:r w:rsidRPr="00E61AD2">
        <w:rPr>
          <w:rFonts w:ascii="Times" w:hAnsi="Times" w:cs="Times"/>
        </w:rPr>
        <w:t>, non-violence, égalité des droits, lutte contre les exclusions, solidarité Nord-Sud, démocratie, etc.</w:t>
      </w:r>
    </w:p>
    <w:p w14:paraId="6D406918" w14:textId="77777777" w:rsidR="005D542E" w:rsidRPr="00E61AD2" w:rsidRDefault="005D542E" w:rsidP="005D542E">
      <w:pPr>
        <w:widowControl w:val="0"/>
        <w:autoSpaceDE w:val="0"/>
        <w:autoSpaceDN w:val="0"/>
        <w:adjustRightInd w:val="0"/>
        <w:ind w:left="660" w:right="1620"/>
        <w:jc w:val="both"/>
        <w:rPr>
          <w:rFonts w:ascii="Helvetica" w:hAnsi="Helvetica" w:cs="Helvetica"/>
        </w:rPr>
      </w:pPr>
    </w:p>
    <w:p w14:paraId="5B0CA68B" w14:textId="77777777" w:rsidR="005D542E" w:rsidRPr="00E61AD2" w:rsidRDefault="005D542E" w:rsidP="005D542E">
      <w:pPr>
        <w:widowControl w:val="0"/>
        <w:autoSpaceDE w:val="0"/>
        <w:autoSpaceDN w:val="0"/>
        <w:adjustRightInd w:val="0"/>
        <w:ind w:left="660" w:right="1620"/>
        <w:jc w:val="both"/>
        <w:rPr>
          <w:rFonts w:ascii="Helvetica" w:hAnsi="Helvetica" w:cs="Helvetica"/>
        </w:rPr>
      </w:pPr>
      <w:r w:rsidRPr="00E61AD2">
        <w:rPr>
          <w:rFonts w:ascii="Times" w:hAnsi="Times" w:cs="Times"/>
        </w:rPr>
        <w:t>Une équipe de volontaires membres ou sympathisants francophones des partis écologistes (français, belges, suisses) dresse au cours de l’année la liste des albums correspondant à ces deux critères, puis effectue en fin d'année la sélection finale des albums (6 cette année) susceptibles de recevoir ce prix. Cette sélection, communiquée à la presse, est alors soumise au jury.</w:t>
      </w:r>
    </w:p>
    <w:p w14:paraId="0F5E00D6" w14:textId="77777777" w:rsidR="005D542E" w:rsidRPr="00E61AD2" w:rsidRDefault="005D542E" w:rsidP="005D542E">
      <w:pPr>
        <w:widowControl w:val="0"/>
        <w:autoSpaceDE w:val="0"/>
        <w:autoSpaceDN w:val="0"/>
        <w:adjustRightInd w:val="0"/>
        <w:ind w:left="660" w:right="1620"/>
        <w:jc w:val="both"/>
        <w:rPr>
          <w:rFonts w:ascii="Helvetica" w:hAnsi="Helvetica" w:cs="Helvetica"/>
        </w:rPr>
      </w:pPr>
      <w:r w:rsidRPr="00E61AD2">
        <w:rPr>
          <w:rFonts w:ascii="Times" w:hAnsi="Times" w:cs="Times"/>
        </w:rPr>
        <w:t xml:space="preserve">Le jury change chaque année et correspond aux critères des idées et valeurs écologiques : parité, équilibre écolos/représentants du monde culturel </w:t>
      </w:r>
      <w:r w:rsidRPr="00E61AD2">
        <w:rPr>
          <w:rFonts w:ascii="Tahoma" w:hAnsi="Tahoma" w:cs="Tahoma"/>
        </w:rPr>
        <w:t>–</w:t>
      </w:r>
      <w:r w:rsidRPr="00E61AD2">
        <w:rPr>
          <w:rFonts w:ascii="Times" w:hAnsi="Times" w:cs="Times"/>
        </w:rPr>
        <w:t xml:space="preserve"> dont un représentant de Europe-Ecologie-Les Verts au niveau national, un représentant de Ecolo (Verts wallons), un représentant des Verts suisses francophones, un représentant des écolos régionaux, un écologiste associatif, le (un des)</w:t>
      </w:r>
      <w:r w:rsidRPr="00E61AD2">
        <w:rPr>
          <w:rFonts w:ascii="Times" w:hAnsi="Times" w:cs="Times"/>
          <w:sz w:val="38"/>
          <w:szCs w:val="38"/>
        </w:rPr>
        <w:t xml:space="preserve"> </w:t>
      </w:r>
      <w:r w:rsidRPr="00E61AD2">
        <w:rPr>
          <w:rFonts w:ascii="Times" w:hAnsi="Times" w:cs="Times"/>
        </w:rPr>
        <w:t>lauréat(s) de l’année précédente, un spécialiste (BD ou écologie), au moins un auteur de B.D. connu et parfois un artiste venu d'un autre domaine.</w:t>
      </w:r>
    </w:p>
    <w:p w14:paraId="2452B928" w14:textId="77777777" w:rsidR="005D542E" w:rsidRPr="00E61AD2" w:rsidRDefault="005D542E" w:rsidP="005D542E">
      <w:pPr>
        <w:widowControl w:val="0"/>
        <w:autoSpaceDE w:val="0"/>
        <w:autoSpaceDN w:val="0"/>
        <w:adjustRightInd w:val="0"/>
        <w:ind w:left="660" w:right="1620"/>
        <w:jc w:val="both"/>
        <w:rPr>
          <w:rFonts w:ascii="Helvetica" w:hAnsi="Helvetica" w:cs="Helvetica"/>
          <w:sz w:val="32"/>
          <w:szCs w:val="32"/>
        </w:rPr>
      </w:pPr>
      <w:r w:rsidRPr="00E61AD2">
        <w:rPr>
          <w:rFonts w:ascii="Times" w:hAnsi="Times" w:cs="Times"/>
          <w:sz w:val="32"/>
          <w:szCs w:val="32"/>
        </w:rPr>
        <w:t xml:space="preserve">Il a été présidé les années précédentes par Dominique Voynet (deux fois), Marie-Christine Blandin, Dany Cohn-Bendit, Gérard </w:t>
      </w:r>
      <w:proofErr w:type="spellStart"/>
      <w:r w:rsidRPr="00E61AD2">
        <w:rPr>
          <w:rFonts w:ascii="Times" w:hAnsi="Times" w:cs="Times"/>
          <w:sz w:val="32"/>
          <w:szCs w:val="32"/>
        </w:rPr>
        <w:t>Onesta</w:t>
      </w:r>
      <w:proofErr w:type="spellEnd"/>
      <w:r w:rsidRPr="00E61AD2">
        <w:rPr>
          <w:rFonts w:ascii="Times" w:hAnsi="Times" w:cs="Times"/>
          <w:sz w:val="32"/>
          <w:szCs w:val="32"/>
        </w:rPr>
        <w:t xml:space="preserve"> (deux fois), Noël </w:t>
      </w:r>
      <w:proofErr w:type="spellStart"/>
      <w:r w:rsidRPr="00E61AD2">
        <w:rPr>
          <w:rFonts w:ascii="Times" w:hAnsi="Times" w:cs="Times"/>
          <w:sz w:val="32"/>
          <w:szCs w:val="32"/>
        </w:rPr>
        <w:t>Mamère</w:t>
      </w:r>
      <w:proofErr w:type="spellEnd"/>
      <w:r w:rsidRPr="00E61AD2">
        <w:rPr>
          <w:rFonts w:ascii="Times" w:hAnsi="Times" w:cs="Times"/>
          <w:sz w:val="32"/>
          <w:szCs w:val="32"/>
        </w:rPr>
        <w:t xml:space="preserve">, Alain </w:t>
      </w:r>
      <w:proofErr w:type="spellStart"/>
      <w:r w:rsidRPr="00E61AD2">
        <w:rPr>
          <w:rFonts w:ascii="Times" w:hAnsi="Times" w:cs="Times"/>
          <w:sz w:val="32"/>
          <w:szCs w:val="32"/>
        </w:rPr>
        <w:t>Lipietz</w:t>
      </w:r>
      <w:proofErr w:type="spellEnd"/>
      <w:r w:rsidRPr="00E61AD2">
        <w:rPr>
          <w:rFonts w:ascii="Times" w:hAnsi="Times" w:cs="Times"/>
          <w:sz w:val="32"/>
          <w:szCs w:val="32"/>
        </w:rPr>
        <w:t xml:space="preserve">, Martine Billard, Hélène </w:t>
      </w:r>
      <w:proofErr w:type="spellStart"/>
      <w:r w:rsidRPr="00E61AD2">
        <w:rPr>
          <w:rFonts w:ascii="Times" w:hAnsi="Times" w:cs="Times"/>
          <w:sz w:val="32"/>
          <w:szCs w:val="32"/>
        </w:rPr>
        <w:t>Flautre</w:t>
      </w:r>
      <w:proofErr w:type="spellEnd"/>
      <w:r w:rsidRPr="00E61AD2">
        <w:rPr>
          <w:rFonts w:ascii="Times" w:hAnsi="Times" w:cs="Times"/>
          <w:sz w:val="32"/>
          <w:szCs w:val="32"/>
        </w:rPr>
        <w:t xml:space="preserve">, Yves Cochet, Yann </w:t>
      </w:r>
      <w:proofErr w:type="spellStart"/>
      <w:r w:rsidRPr="00E61AD2">
        <w:rPr>
          <w:rFonts w:ascii="Times" w:hAnsi="Times" w:cs="Times"/>
          <w:sz w:val="32"/>
          <w:szCs w:val="32"/>
        </w:rPr>
        <w:t>Wehrling</w:t>
      </w:r>
      <w:proofErr w:type="spellEnd"/>
      <w:r w:rsidRPr="00E61AD2">
        <w:rPr>
          <w:rFonts w:ascii="Times" w:hAnsi="Times" w:cs="Times"/>
          <w:sz w:val="32"/>
          <w:szCs w:val="32"/>
        </w:rPr>
        <w:t xml:space="preserve">, Denis </w:t>
      </w:r>
      <w:proofErr w:type="spellStart"/>
      <w:r w:rsidRPr="00E61AD2">
        <w:rPr>
          <w:rFonts w:ascii="Times" w:hAnsi="Times" w:cs="Times"/>
          <w:sz w:val="32"/>
          <w:szCs w:val="32"/>
        </w:rPr>
        <w:t>Baupin</w:t>
      </w:r>
      <w:proofErr w:type="spellEnd"/>
      <w:r w:rsidRPr="00E61AD2">
        <w:rPr>
          <w:rFonts w:ascii="Times" w:hAnsi="Times" w:cs="Times"/>
          <w:sz w:val="32"/>
          <w:szCs w:val="32"/>
        </w:rPr>
        <w:t>,</w:t>
      </w:r>
      <w:r w:rsidRPr="00E61AD2">
        <w:rPr>
          <w:rFonts w:ascii="Times" w:hAnsi="Times" w:cs="Times"/>
          <w:b/>
          <w:bCs/>
          <w:sz w:val="32"/>
          <w:szCs w:val="32"/>
        </w:rPr>
        <w:t xml:space="preserve"> </w:t>
      </w:r>
      <w:r w:rsidRPr="00E61AD2">
        <w:rPr>
          <w:rFonts w:ascii="Times" w:hAnsi="Times" w:cs="Times"/>
          <w:sz w:val="32"/>
          <w:szCs w:val="32"/>
        </w:rPr>
        <w:t xml:space="preserve">Cécile </w:t>
      </w:r>
      <w:proofErr w:type="spellStart"/>
      <w:r w:rsidRPr="00E61AD2">
        <w:rPr>
          <w:rFonts w:ascii="Times" w:hAnsi="Times" w:cs="Times"/>
          <w:sz w:val="32"/>
          <w:szCs w:val="32"/>
        </w:rPr>
        <w:t>Duflot</w:t>
      </w:r>
      <w:proofErr w:type="spellEnd"/>
      <w:r w:rsidRPr="00E61AD2">
        <w:rPr>
          <w:rFonts w:ascii="Times" w:hAnsi="Times" w:cs="Times"/>
          <w:sz w:val="32"/>
          <w:szCs w:val="32"/>
        </w:rPr>
        <w:t xml:space="preserve">, Yannick </w:t>
      </w:r>
      <w:proofErr w:type="spellStart"/>
      <w:r w:rsidRPr="00E61AD2">
        <w:rPr>
          <w:rFonts w:ascii="Times" w:hAnsi="Times" w:cs="Times"/>
          <w:sz w:val="32"/>
          <w:szCs w:val="32"/>
        </w:rPr>
        <w:t>Jadot</w:t>
      </w:r>
      <w:proofErr w:type="spellEnd"/>
      <w:r w:rsidRPr="00E61AD2">
        <w:rPr>
          <w:rFonts w:ascii="Times" w:hAnsi="Times" w:cs="Times"/>
          <w:sz w:val="32"/>
          <w:szCs w:val="32"/>
        </w:rPr>
        <w:t xml:space="preserve">, Corinne </w:t>
      </w:r>
      <w:proofErr w:type="spellStart"/>
      <w:r w:rsidRPr="00E61AD2">
        <w:rPr>
          <w:rFonts w:ascii="Times" w:hAnsi="Times" w:cs="Times"/>
          <w:sz w:val="32"/>
          <w:szCs w:val="32"/>
        </w:rPr>
        <w:t>Rufet</w:t>
      </w:r>
      <w:proofErr w:type="spellEnd"/>
      <w:r w:rsidRPr="00E61AD2">
        <w:rPr>
          <w:rFonts w:ascii="Times" w:hAnsi="Times" w:cs="Times"/>
          <w:sz w:val="32"/>
          <w:szCs w:val="32"/>
        </w:rPr>
        <w:t xml:space="preserve">, Eva Joly, Pascal Durand, Karima </w:t>
      </w:r>
      <w:proofErr w:type="spellStart"/>
      <w:r w:rsidRPr="00E61AD2">
        <w:rPr>
          <w:rFonts w:ascii="Times" w:hAnsi="Times" w:cs="Times"/>
          <w:sz w:val="32"/>
          <w:szCs w:val="32"/>
        </w:rPr>
        <w:t>Delli</w:t>
      </w:r>
      <w:proofErr w:type="spellEnd"/>
      <w:r w:rsidRPr="00E61AD2">
        <w:rPr>
          <w:rFonts w:ascii="Times" w:hAnsi="Times" w:cs="Times"/>
          <w:sz w:val="32"/>
          <w:szCs w:val="32"/>
        </w:rPr>
        <w:t xml:space="preserve">, Emmanuelle Cosse, </w:t>
      </w:r>
      <w:r w:rsidR="00E61AD2">
        <w:rPr>
          <w:rFonts w:ascii="Times" w:hAnsi="Times" w:cs="Times"/>
          <w:sz w:val="32"/>
          <w:szCs w:val="32"/>
        </w:rPr>
        <w:t xml:space="preserve">et Yannick </w:t>
      </w:r>
      <w:proofErr w:type="spellStart"/>
      <w:r w:rsidR="00E61AD2">
        <w:rPr>
          <w:rFonts w:ascii="Times" w:hAnsi="Times" w:cs="Times"/>
          <w:sz w:val="32"/>
          <w:szCs w:val="32"/>
        </w:rPr>
        <w:t>Jadot</w:t>
      </w:r>
      <w:proofErr w:type="spellEnd"/>
      <w:r w:rsidR="00E61AD2">
        <w:rPr>
          <w:rFonts w:ascii="Times" w:hAnsi="Times" w:cs="Times"/>
          <w:sz w:val="32"/>
          <w:szCs w:val="32"/>
        </w:rPr>
        <w:t>, en 2017.</w:t>
      </w:r>
    </w:p>
    <w:p w14:paraId="1495FBD7" w14:textId="77777777" w:rsidR="005D542E" w:rsidRDefault="005D542E" w:rsidP="005D542E">
      <w:pPr>
        <w:widowControl w:val="0"/>
        <w:autoSpaceDE w:val="0"/>
        <w:autoSpaceDN w:val="0"/>
        <w:adjustRightInd w:val="0"/>
        <w:ind w:left="660" w:right="1620"/>
        <w:jc w:val="both"/>
        <w:rPr>
          <w:rFonts w:ascii="Times" w:hAnsi="Times" w:cs="Helvetica Neue"/>
          <w:sz w:val="32"/>
          <w:szCs w:val="32"/>
        </w:rPr>
      </w:pPr>
      <w:r w:rsidRPr="00E61AD2">
        <w:rPr>
          <w:rFonts w:ascii="Times" w:hAnsi="Times" w:cs="Helvetica Neue"/>
          <w:sz w:val="32"/>
          <w:szCs w:val="32"/>
        </w:rPr>
        <w:lastRenderedPageBreak/>
        <w:t xml:space="preserve">Le jury se compose cette année de </w:t>
      </w:r>
      <w:r w:rsidRPr="00E61AD2">
        <w:rPr>
          <w:rFonts w:ascii="Times" w:hAnsi="Times" w:cs="Helvetica Neue"/>
          <w:b/>
          <w:bCs/>
          <w:sz w:val="32"/>
          <w:szCs w:val="32"/>
        </w:rPr>
        <w:t xml:space="preserve">Vincent </w:t>
      </w:r>
      <w:proofErr w:type="spellStart"/>
      <w:r w:rsidRPr="00E61AD2">
        <w:rPr>
          <w:rFonts w:ascii="Times" w:hAnsi="Times" w:cs="Helvetica Neue"/>
          <w:b/>
          <w:bCs/>
          <w:sz w:val="32"/>
          <w:szCs w:val="32"/>
        </w:rPr>
        <w:t>Bernière</w:t>
      </w:r>
      <w:proofErr w:type="spellEnd"/>
      <w:r w:rsidRPr="00E61AD2">
        <w:rPr>
          <w:rFonts w:ascii="Times" w:hAnsi="Times" w:cs="Helvetica Neue"/>
          <w:sz w:val="32"/>
          <w:szCs w:val="32"/>
        </w:rPr>
        <w:t xml:space="preserve">, éditeur, </w:t>
      </w:r>
      <w:r w:rsidRPr="00E61AD2">
        <w:rPr>
          <w:rFonts w:ascii="Times" w:hAnsi="Times" w:cs="Helvetica Neue"/>
          <w:b/>
          <w:bCs/>
          <w:sz w:val="32"/>
          <w:szCs w:val="32"/>
        </w:rPr>
        <w:t>Florian Rubis</w:t>
      </w:r>
      <w:r w:rsidRPr="00E61AD2">
        <w:rPr>
          <w:rFonts w:ascii="Times" w:hAnsi="Times" w:cs="Helvetica Neue"/>
          <w:sz w:val="32"/>
          <w:szCs w:val="32"/>
        </w:rPr>
        <w:t xml:space="preserve">, critique de BD, </w:t>
      </w:r>
      <w:r w:rsidRPr="00E61AD2">
        <w:rPr>
          <w:rFonts w:ascii="Times" w:hAnsi="Times" w:cs="Helvetica Neue"/>
          <w:b/>
          <w:bCs/>
          <w:sz w:val="32"/>
          <w:szCs w:val="32"/>
        </w:rPr>
        <w:t>Joëlle Bernard</w:t>
      </w:r>
      <w:r w:rsidRPr="00E61AD2">
        <w:rPr>
          <w:rFonts w:ascii="Times" w:hAnsi="Times" w:cs="Helvetica Neue"/>
          <w:sz w:val="32"/>
          <w:szCs w:val="32"/>
        </w:rPr>
        <w:t xml:space="preserve">, bibliothécaire BD, </w:t>
      </w:r>
      <w:r w:rsidRPr="00E61AD2">
        <w:rPr>
          <w:rFonts w:ascii="Times" w:hAnsi="Times" w:cs="Helvetica Neue"/>
          <w:b/>
          <w:bCs/>
          <w:sz w:val="32"/>
          <w:szCs w:val="32"/>
        </w:rPr>
        <w:t xml:space="preserve">Martin </w:t>
      </w:r>
      <w:proofErr w:type="spellStart"/>
      <w:r w:rsidRPr="00E61AD2">
        <w:rPr>
          <w:rFonts w:ascii="Times" w:hAnsi="Times" w:cs="Helvetica Neue"/>
          <w:b/>
          <w:bCs/>
          <w:sz w:val="32"/>
          <w:szCs w:val="32"/>
        </w:rPr>
        <w:t>Veyron</w:t>
      </w:r>
      <w:proofErr w:type="spellEnd"/>
      <w:r w:rsidRPr="00E61AD2">
        <w:rPr>
          <w:rFonts w:ascii="Times" w:hAnsi="Times" w:cs="Helvetica Neue"/>
          <w:b/>
          <w:bCs/>
          <w:sz w:val="32"/>
          <w:szCs w:val="32"/>
        </w:rPr>
        <w:t>,</w:t>
      </w:r>
      <w:r w:rsidRPr="00E61AD2">
        <w:rPr>
          <w:rFonts w:ascii="Times" w:hAnsi="Times" w:cs="Helvetica Neue"/>
          <w:sz w:val="32"/>
          <w:szCs w:val="32"/>
        </w:rPr>
        <w:t xml:space="preserve"> lauréat 2017 pour «Ce qu’il faut de terre à l’homme »   et </w:t>
      </w:r>
      <w:r w:rsidRPr="00E61AD2">
        <w:rPr>
          <w:rFonts w:ascii="Times" w:hAnsi="Times" w:cs="Helvetica Neue"/>
          <w:b/>
          <w:bCs/>
          <w:sz w:val="32"/>
          <w:szCs w:val="32"/>
        </w:rPr>
        <w:t xml:space="preserve">Natacha </w:t>
      </w:r>
      <w:proofErr w:type="spellStart"/>
      <w:r w:rsidRPr="00E61AD2">
        <w:rPr>
          <w:rFonts w:ascii="Times" w:hAnsi="Times" w:cs="Helvetica Neue"/>
          <w:b/>
          <w:bCs/>
          <w:sz w:val="32"/>
          <w:szCs w:val="32"/>
        </w:rPr>
        <w:t>Sicaud</w:t>
      </w:r>
      <w:proofErr w:type="spellEnd"/>
      <w:r w:rsidRPr="00E61AD2">
        <w:rPr>
          <w:rFonts w:ascii="Times" w:hAnsi="Times" w:cs="Helvetica Neue"/>
          <w:sz w:val="32"/>
          <w:szCs w:val="32"/>
        </w:rPr>
        <w:t xml:space="preserve">, auteure de BD installée en Charente. Il sera placé sous la présidence de </w:t>
      </w:r>
      <w:r w:rsidRPr="00E61AD2">
        <w:rPr>
          <w:rFonts w:ascii="Times" w:hAnsi="Times" w:cs="Helvetica Neue"/>
          <w:b/>
          <w:bCs/>
          <w:sz w:val="32"/>
          <w:szCs w:val="32"/>
        </w:rPr>
        <w:t>Sandrine Rousseau</w:t>
      </w:r>
      <w:r w:rsidRPr="00E61AD2">
        <w:rPr>
          <w:rFonts w:ascii="Times" w:hAnsi="Times" w:cs="Helvetica Neue"/>
          <w:sz w:val="32"/>
          <w:szCs w:val="32"/>
        </w:rPr>
        <w:t>, qui nous présentera également son dernier livre « Parler ».</w:t>
      </w:r>
    </w:p>
    <w:p w14:paraId="58EB2572" w14:textId="77777777" w:rsidR="009F4723" w:rsidRPr="00E61AD2" w:rsidRDefault="009F4723" w:rsidP="005D542E">
      <w:pPr>
        <w:widowControl w:val="0"/>
        <w:autoSpaceDE w:val="0"/>
        <w:autoSpaceDN w:val="0"/>
        <w:adjustRightInd w:val="0"/>
        <w:ind w:left="660" w:right="1620"/>
        <w:jc w:val="both"/>
        <w:rPr>
          <w:rFonts w:ascii="Times" w:hAnsi="Times" w:cs="Helvetica"/>
          <w:sz w:val="32"/>
          <w:szCs w:val="32"/>
        </w:rPr>
      </w:pPr>
    </w:p>
    <w:p w14:paraId="5008650C" w14:textId="77777777" w:rsidR="005D542E" w:rsidRDefault="005D542E" w:rsidP="005D542E">
      <w:pPr>
        <w:widowControl w:val="0"/>
        <w:autoSpaceDE w:val="0"/>
        <w:autoSpaceDN w:val="0"/>
        <w:adjustRightInd w:val="0"/>
        <w:ind w:left="660" w:right="1620"/>
        <w:jc w:val="both"/>
        <w:rPr>
          <w:rFonts w:ascii="Times" w:hAnsi="Times" w:cs="Times"/>
          <w:sz w:val="28"/>
          <w:szCs w:val="28"/>
        </w:rPr>
      </w:pPr>
      <w:r w:rsidRPr="009F4723">
        <w:rPr>
          <w:rFonts w:ascii="Times" w:hAnsi="Times" w:cs="Times"/>
          <w:sz w:val="28"/>
          <w:szCs w:val="28"/>
        </w:rPr>
        <w:t>Ce jury vote d’abord par correspondance, avant de se réunir au final le vendredi midi à Angoulême autour d’un repas convivial. L’album lauréat sera alors annoncé lors d’une remise de prix officielle ce même vendredi 26 janvier, où seront conviés professionnels, journalistes et écologistes présents, puis annoncé à toute la presse.</w:t>
      </w:r>
    </w:p>
    <w:p w14:paraId="6D196701" w14:textId="77777777" w:rsidR="009F4723" w:rsidRPr="009F4723" w:rsidRDefault="009F4723" w:rsidP="009F4723">
      <w:pPr>
        <w:widowControl w:val="0"/>
        <w:autoSpaceDE w:val="0"/>
        <w:autoSpaceDN w:val="0"/>
        <w:adjustRightInd w:val="0"/>
        <w:ind w:left="660" w:right="1620"/>
        <w:jc w:val="both"/>
        <w:rPr>
          <w:rFonts w:ascii="Helvetica" w:hAnsi="Helvetica" w:cs="Helvetica"/>
          <w:sz w:val="28"/>
          <w:szCs w:val="28"/>
        </w:rPr>
      </w:pPr>
      <w:r w:rsidRPr="009F4723">
        <w:rPr>
          <w:rFonts w:ascii="Times" w:hAnsi="Times" w:cs="Times"/>
          <w:sz w:val="28"/>
          <w:szCs w:val="28"/>
        </w:rPr>
        <w:t>Europe-Ecologie/Les Verts participe ensuite à la promotion de l’album primé.</w:t>
      </w:r>
    </w:p>
    <w:p w14:paraId="029195EA" w14:textId="77777777" w:rsidR="009F4723" w:rsidRPr="009F4723" w:rsidRDefault="009F4723" w:rsidP="005D542E">
      <w:pPr>
        <w:widowControl w:val="0"/>
        <w:autoSpaceDE w:val="0"/>
        <w:autoSpaceDN w:val="0"/>
        <w:adjustRightInd w:val="0"/>
        <w:ind w:left="660" w:right="1620"/>
        <w:jc w:val="both"/>
        <w:rPr>
          <w:rFonts w:ascii="Helvetica" w:hAnsi="Helvetica" w:cs="Helvetica"/>
          <w:sz w:val="28"/>
          <w:szCs w:val="28"/>
        </w:rPr>
      </w:pPr>
    </w:p>
    <w:p w14:paraId="2630F1EC" w14:textId="77777777" w:rsidR="005D542E" w:rsidRPr="00E61AD2" w:rsidRDefault="005D542E" w:rsidP="005D542E">
      <w:pPr>
        <w:widowControl w:val="0"/>
        <w:autoSpaceDE w:val="0"/>
        <w:autoSpaceDN w:val="0"/>
        <w:adjustRightInd w:val="0"/>
        <w:ind w:left="660" w:right="1620"/>
        <w:jc w:val="both"/>
        <w:rPr>
          <w:rFonts w:ascii="Helvetica" w:hAnsi="Helvetica" w:cs="Helvetica"/>
        </w:rPr>
      </w:pPr>
      <w:r w:rsidRPr="00E61AD2">
        <w:rPr>
          <w:rFonts w:ascii="Times" w:hAnsi="Times" w:cs="Times"/>
          <w:sz w:val="38"/>
          <w:szCs w:val="38"/>
        </w:rPr>
        <w:t>N'hésitez pas à prendre contact pour vous assurer d'être invité.</w:t>
      </w:r>
    </w:p>
    <w:p w14:paraId="3EBDC241" w14:textId="77777777" w:rsidR="005D542E" w:rsidRPr="00E61AD2" w:rsidRDefault="005D542E" w:rsidP="005D542E">
      <w:pPr>
        <w:widowControl w:val="0"/>
        <w:autoSpaceDE w:val="0"/>
        <w:autoSpaceDN w:val="0"/>
        <w:adjustRightInd w:val="0"/>
        <w:rPr>
          <w:rFonts w:ascii="Helvetica" w:hAnsi="Helvetica" w:cs="Helvetica"/>
        </w:rPr>
      </w:pPr>
    </w:p>
    <w:p w14:paraId="10D20817" w14:textId="77777777" w:rsidR="005D542E" w:rsidRPr="00E61AD2" w:rsidRDefault="005D542E" w:rsidP="005D542E">
      <w:pPr>
        <w:widowControl w:val="0"/>
        <w:autoSpaceDE w:val="0"/>
        <w:autoSpaceDN w:val="0"/>
        <w:adjustRightInd w:val="0"/>
        <w:ind w:left="660" w:right="1620"/>
        <w:jc w:val="both"/>
        <w:rPr>
          <w:rFonts w:ascii="Helvetica" w:hAnsi="Helvetica" w:cs="Helvetica"/>
        </w:rPr>
      </w:pPr>
      <w:r w:rsidRPr="00E61AD2">
        <w:rPr>
          <w:rFonts w:ascii="Times" w:hAnsi="Times" w:cs="Times"/>
          <w:sz w:val="38"/>
          <w:szCs w:val="38"/>
        </w:rPr>
        <w:t>Le Tournesol est baptisé ainsi car cette fleur est, dans le monde entier, le symbole des écologistes et des partis Verts — et, pour beaucoup, fait aussi un clin d’œil à un célèbre personnage de BD.</w:t>
      </w:r>
    </w:p>
    <w:p w14:paraId="648D10FA" w14:textId="77777777" w:rsidR="005D542E" w:rsidRPr="00E61AD2" w:rsidRDefault="005D542E" w:rsidP="005D542E">
      <w:pPr>
        <w:widowControl w:val="0"/>
        <w:autoSpaceDE w:val="0"/>
        <w:autoSpaceDN w:val="0"/>
        <w:adjustRightInd w:val="0"/>
        <w:ind w:left="660" w:right="1620"/>
        <w:jc w:val="both"/>
        <w:rPr>
          <w:rFonts w:ascii="Helvetica" w:hAnsi="Helvetica" w:cs="Helvetica"/>
        </w:rPr>
      </w:pPr>
    </w:p>
    <w:p w14:paraId="12D1309F" w14:textId="77777777" w:rsidR="005D542E" w:rsidRPr="00E61AD2" w:rsidRDefault="005D542E" w:rsidP="005D542E">
      <w:pPr>
        <w:widowControl w:val="0"/>
        <w:autoSpaceDE w:val="0"/>
        <w:autoSpaceDN w:val="0"/>
        <w:adjustRightInd w:val="0"/>
        <w:ind w:left="660" w:right="1620"/>
        <w:jc w:val="both"/>
        <w:rPr>
          <w:rFonts w:ascii="Helvetica" w:hAnsi="Helvetica" w:cs="Helvetica"/>
        </w:rPr>
      </w:pPr>
      <w:r w:rsidRPr="00E61AD2">
        <w:rPr>
          <w:rFonts w:ascii="Times" w:hAnsi="Times" w:cs="Times"/>
          <w:sz w:val="38"/>
          <w:szCs w:val="38"/>
        </w:rPr>
        <w:t xml:space="preserve">Tous les 10 ans, un </w:t>
      </w:r>
      <w:proofErr w:type="spellStart"/>
      <w:r w:rsidRPr="00E61AD2">
        <w:rPr>
          <w:rFonts w:ascii="Times" w:hAnsi="Times" w:cs="Times"/>
          <w:sz w:val="38"/>
          <w:szCs w:val="38"/>
        </w:rPr>
        <w:t>SuperTournesol</w:t>
      </w:r>
      <w:proofErr w:type="spellEnd"/>
      <w:r w:rsidRPr="00E61AD2">
        <w:rPr>
          <w:rFonts w:ascii="Times" w:hAnsi="Times" w:cs="Times"/>
          <w:sz w:val="38"/>
          <w:szCs w:val="38"/>
        </w:rPr>
        <w:t xml:space="preserve"> est décerné pour l'ensemble de son </w:t>
      </w:r>
      <w:proofErr w:type="spellStart"/>
      <w:r w:rsidRPr="00E61AD2">
        <w:rPr>
          <w:rFonts w:ascii="Times" w:hAnsi="Times" w:cs="Times"/>
          <w:sz w:val="38"/>
          <w:szCs w:val="38"/>
        </w:rPr>
        <w:t>oeuvre</w:t>
      </w:r>
      <w:proofErr w:type="spellEnd"/>
      <w:r w:rsidRPr="00E61AD2">
        <w:rPr>
          <w:rFonts w:ascii="Times" w:hAnsi="Times" w:cs="Times"/>
          <w:sz w:val="38"/>
          <w:szCs w:val="38"/>
        </w:rPr>
        <w:t xml:space="preserve"> à un artiste qui a beaucoup </w:t>
      </w:r>
      <w:proofErr w:type="spellStart"/>
      <w:r w:rsidRPr="00E61AD2">
        <w:rPr>
          <w:rFonts w:ascii="Times" w:hAnsi="Times" w:cs="Times"/>
          <w:sz w:val="38"/>
          <w:szCs w:val="38"/>
        </w:rPr>
        <w:t>oeuvré</w:t>
      </w:r>
      <w:proofErr w:type="spellEnd"/>
      <w:r w:rsidRPr="00E61AD2">
        <w:rPr>
          <w:rFonts w:ascii="Times" w:hAnsi="Times" w:cs="Times"/>
          <w:sz w:val="38"/>
          <w:szCs w:val="38"/>
        </w:rPr>
        <w:t xml:space="preserve"> pour l'écologie depuis des années sans jamais avoir reçu le Tournesol. Il a été décerné deux fois.</w:t>
      </w:r>
    </w:p>
    <w:p w14:paraId="7E430984" w14:textId="77777777" w:rsidR="005D542E" w:rsidRPr="00E61AD2" w:rsidRDefault="005D542E" w:rsidP="005D542E">
      <w:pPr>
        <w:widowControl w:val="0"/>
        <w:autoSpaceDE w:val="0"/>
        <w:autoSpaceDN w:val="0"/>
        <w:adjustRightInd w:val="0"/>
        <w:rPr>
          <w:rFonts w:ascii="Helvetica" w:hAnsi="Helvetica" w:cs="Helvetica"/>
        </w:rPr>
      </w:pPr>
    </w:p>
    <w:p w14:paraId="6CD11146" w14:textId="77777777" w:rsidR="009F4723" w:rsidRDefault="009F4723" w:rsidP="005D542E">
      <w:pPr>
        <w:widowControl w:val="0"/>
        <w:autoSpaceDE w:val="0"/>
        <w:autoSpaceDN w:val="0"/>
        <w:adjustRightInd w:val="0"/>
        <w:rPr>
          <w:rFonts w:ascii="Times" w:hAnsi="Times" w:cs="Times"/>
          <w:sz w:val="38"/>
          <w:szCs w:val="38"/>
        </w:rPr>
      </w:pPr>
    </w:p>
    <w:p w14:paraId="2B90A23E" w14:textId="77777777" w:rsidR="005D542E" w:rsidRPr="00E61AD2" w:rsidRDefault="005D542E" w:rsidP="005D542E">
      <w:pPr>
        <w:widowControl w:val="0"/>
        <w:autoSpaceDE w:val="0"/>
        <w:autoSpaceDN w:val="0"/>
        <w:adjustRightInd w:val="0"/>
        <w:rPr>
          <w:rFonts w:ascii="Times" w:hAnsi="Times" w:cs="Helvetica Neue"/>
          <w:b/>
          <w:bCs/>
          <w:sz w:val="28"/>
          <w:szCs w:val="28"/>
        </w:rPr>
      </w:pPr>
      <w:r w:rsidRPr="00E61AD2">
        <w:rPr>
          <w:rFonts w:ascii="Times" w:hAnsi="Times" w:cs="Helvetica Neue"/>
          <w:b/>
          <w:bCs/>
          <w:sz w:val="28"/>
          <w:szCs w:val="28"/>
        </w:rPr>
        <w:t>Les bandes-dessinées nominées pour le 22ème Prix Tournesol :</w:t>
      </w:r>
    </w:p>
    <w:p w14:paraId="66ACE915" w14:textId="77777777" w:rsidR="005D542E" w:rsidRPr="00E61AD2" w:rsidRDefault="005D542E" w:rsidP="005D542E">
      <w:pPr>
        <w:widowControl w:val="0"/>
        <w:autoSpaceDE w:val="0"/>
        <w:autoSpaceDN w:val="0"/>
        <w:adjustRightInd w:val="0"/>
        <w:rPr>
          <w:rFonts w:ascii="Times" w:hAnsi="Times" w:cs="Helvetica Neue"/>
          <w:sz w:val="28"/>
          <w:szCs w:val="28"/>
        </w:rPr>
      </w:pPr>
    </w:p>
    <w:p w14:paraId="1276AC30" w14:textId="77777777" w:rsidR="005D542E" w:rsidRPr="00E61AD2" w:rsidRDefault="005D542E" w:rsidP="005D542E">
      <w:pPr>
        <w:widowControl w:val="0"/>
        <w:autoSpaceDE w:val="0"/>
        <w:autoSpaceDN w:val="0"/>
        <w:adjustRightInd w:val="0"/>
        <w:rPr>
          <w:rFonts w:ascii="Times" w:hAnsi="Times" w:cs="Helvetica Neue"/>
          <w:sz w:val="28"/>
          <w:szCs w:val="28"/>
        </w:rPr>
      </w:pPr>
      <w:r w:rsidRPr="00E61AD2">
        <w:rPr>
          <w:rFonts w:ascii="Times" w:hAnsi="Times" w:cs="Helvetica Neue"/>
          <w:sz w:val="28"/>
          <w:szCs w:val="28"/>
        </w:rPr>
        <w:t xml:space="preserve">ET IL FOULA LA TERRE AVEC </w:t>
      </w:r>
      <w:proofErr w:type="spellStart"/>
      <w:r w:rsidRPr="00E61AD2">
        <w:rPr>
          <w:rFonts w:ascii="Times" w:hAnsi="Times" w:cs="Helvetica Neue"/>
          <w:sz w:val="28"/>
          <w:szCs w:val="28"/>
        </w:rPr>
        <w:t>LEGèRETé</w:t>
      </w:r>
      <w:proofErr w:type="spellEnd"/>
      <w:r w:rsidRPr="00E61AD2">
        <w:rPr>
          <w:rFonts w:ascii="Times" w:hAnsi="Times" w:cs="Helvetica Neue"/>
          <w:sz w:val="28"/>
          <w:szCs w:val="28"/>
        </w:rPr>
        <w:t>, Laurent BONNEAU / Mathilde Ramadier  (</w:t>
      </w:r>
      <w:proofErr w:type="spellStart"/>
      <w:r w:rsidRPr="00E61AD2">
        <w:rPr>
          <w:rFonts w:ascii="Times" w:hAnsi="Times" w:cs="Helvetica Neue"/>
          <w:sz w:val="28"/>
          <w:szCs w:val="28"/>
        </w:rPr>
        <w:t>Futuropolis</w:t>
      </w:r>
      <w:proofErr w:type="spellEnd"/>
      <w:r w:rsidRPr="00E61AD2">
        <w:rPr>
          <w:rFonts w:ascii="Times" w:hAnsi="Times" w:cs="Helvetica Neue"/>
          <w:sz w:val="28"/>
          <w:szCs w:val="28"/>
        </w:rPr>
        <w:t>).</w:t>
      </w:r>
    </w:p>
    <w:p w14:paraId="6DB873F1" w14:textId="77777777" w:rsidR="005D542E" w:rsidRPr="00E61AD2" w:rsidRDefault="005D542E" w:rsidP="005D542E">
      <w:pPr>
        <w:widowControl w:val="0"/>
        <w:autoSpaceDE w:val="0"/>
        <w:autoSpaceDN w:val="0"/>
        <w:adjustRightInd w:val="0"/>
        <w:rPr>
          <w:rFonts w:ascii="Times" w:hAnsi="Times" w:cs="Helvetica Neue"/>
          <w:sz w:val="28"/>
          <w:szCs w:val="28"/>
        </w:rPr>
      </w:pPr>
    </w:p>
    <w:p w14:paraId="5844E1D4" w14:textId="77777777" w:rsidR="005D542E" w:rsidRPr="00E61AD2" w:rsidRDefault="005D542E" w:rsidP="005D542E">
      <w:pPr>
        <w:widowControl w:val="0"/>
        <w:autoSpaceDE w:val="0"/>
        <w:autoSpaceDN w:val="0"/>
        <w:adjustRightInd w:val="0"/>
        <w:rPr>
          <w:rFonts w:ascii="Times" w:hAnsi="Times" w:cs="Helvetica Neue"/>
          <w:sz w:val="28"/>
          <w:szCs w:val="28"/>
        </w:rPr>
      </w:pPr>
      <w:r w:rsidRPr="00E61AD2">
        <w:rPr>
          <w:rFonts w:ascii="Times" w:hAnsi="Times" w:cs="Helvetica Neue"/>
          <w:sz w:val="28"/>
          <w:szCs w:val="28"/>
        </w:rPr>
        <w:t xml:space="preserve">HUBERT REEVES NOUS EXPLIQUE LA </w:t>
      </w:r>
      <w:proofErr w:type="spellStart"/>
      <w:r w:rsidRPr="00E61AD2">
        <w:rPr>
          <w:rFonts w:ascii="Times" w:hAnsi="Times" w:cs="Helvetica Neue"/>
          <w:sz w:val="28"/>
          <w:szCs w:val="28"/>
        </w:rPr>
        <w:t>BIODIVERSITé</w:t>
      </w:r>
      <w:proofErr w:type="spellEnd"/>
      <w:r w:rsidRPr="00E61AD2">
        <w:rPr>
          <w:rFonts w:ascii="Times" w:hAnsi="Times" w:cs="Helvetica Neue"/>
          <w:sz w:val="28"/>
          <w:szCs w:val="28"/>
        </w:rPr>
        <w:t xml:space="preserve">, Daniel CASANAVE / Hubert Reeves &amp; Nelly </w:t>
      </w:r>
      <w:proofErr w:type="spellStart"/>
      <w:r w:rsidRPr="00E61AD2">
        <w:rPr>
          <w:rFonts w:ascii="Times" w:hAnsi="Times" w:cs="Helvetica Neue"/>
          <w:sz w:val="28"/>
          <w:szCs w:val="28"/>
        </w:rPr>
        <w:t>Boutinot</w:t>
      </w:r>
      <w:proofErr w:type="spellEnd"/>
      <w:r w:rsidRPr="00E61AD2">
        <w:rPr>
          <w:rFonts w:ascii="Times" w:hAnsi="Times" w:cs="Helvetica Neue"/>
          <w:sz w:val="28"/>
          <w:szCs w:val="28"/>
        </w:rPr>
        <w:t>  (Lombard).</w:t>
      </w:r>
    </w:p>
    <w:p w14:paraId="659876D4" w14:textId="77777777" w:rsidR="005D542E" w:rsidRPr="00E61AD2" w:rsidRDefault="005D542E" w:rsidP="005D542E">
      <w:pPr>
        <w:widowControl w:val="0"/>
        <w:autoSpaceDE w:val="0"/>
        <w:autoSpaceDN w:val="0"/>
        <w:adjustRightInd w:val="0"/>
        <w:rPr>
          <w:rFonts w:ascii="Times" w:hAnsi="Times" w:cs="Helvetica Neue"/>
          <w:sz w:val="28"/>
          <w:szCs w:val="28"/>
        </w:rPr>
      </w:pPr>
    </w:p>
    <w:p w14:paraId="251383AD" w14:textId="77777777" w:rsidR="005D542E" w:rsidRPr="00E61AD2" w:rsidRDefault="005D542E" w:rsidP="005D542E">
      <w:pPr>
        <w:widowControl w:val="0"/>
        <w:autoSpaceDE w:val="0"/>
        <w:autoSpaceDN w:val="0"/>
        <w:adjustRightInd w:val="0"/>
        <w:rPr>
          <w:rFonts w:ascii="Times" w:hAnsi="Times" w:cs="Helvetica Neue"/>
          <w:sz w:val="28"/>
          <w:szCs w:val="28"/>
        </w:rPr>
      </w:pPr>
      <w:proofErr w:type="spellStart"/>
      <w:r w:rsidRPr="00E61AD2">
        <w:rPr>
          <w:rFonts w:ascii="Times" w:hAnsi="Times" w:cs="Helvetica Neue"/>
          <w:sz w:val="28"/>
          <w:szCs w:val="28"/>
        </w:rPr>
        <w:t>KEROSèNE</w:t>
      </w:r>
      <w:proofErr w:type="spellEnd"/>
      <w:r w:rsidRPr="00E61AD2">
        <w:rPr>
          <w:rFonts w:ascii="Times" w:hAnsi="Times" w:cs="Helvetica Neue"/>
          <w:sz w:val="28"/>
          <w:szCs w:val="28"/>
        </w:rPr>
        <w:t>,</w:t>
      </w:r>
      <w:r w:rsidRPr="00E61AD2">
        <w:rPr>
          <w:rFonts w:ascii="Times" w:hAnsi="Times" w:cs="Helvetica Neue"/>
          <w:sz w:val="28"/>
          <w:szCs w:val="28"/>
        </w:rPr>
        <w:tab/>
        <w:t xml:space="preserve">Piero MACOLA / Alain </w:t>
      </w:r>
      <w:proofErr w:type="spellStart"/>
      <w:r w:rsidRPr="00E61AD2">
        <w:rPr>
          <w:rFonts w:ascii="Times" w:hAnsi="Times" w:cs="Helvetica Neue"/>
          <w:sz w:val="28"/>
          <w:szCs w:val="28"/>
        </w:rPr>
        <w:t>Bujak</w:t>
      </w:r>
      <w:proofErr w:type="spellEnd"/>
      <w:r w:rsidRPr="00E61AD2">
        <w:rPr>
          <w:rFonts w:ascii="Times" w:hAnsi="Times" w:cs="Helvetica Neue"/>
          <w:sz w:val="28"/>
          <w:szCs w:val="28"/>
        </w:rPr>
        <w:t>  (</w:t>
      </w:r>
      <w:proofErr w:type="spellStart"/>
      <w:r w:rsidRPr="00E61AD2">
        <w:rPr>
          <w:rFonts w:ascii="Times" w:hAnsi="Times" w:cs="Helvetica Neue"/>
          <w:sz w:val="28"/>
          <w:szCs w:val="28"/>
        </w:rPr>
        <w:t>Futuropolis</w:t>
      </w:r>
      <w:proofErr w:type="spellEnd"/>
      <w:r w:rsidRPr="00E61AD2">
        <w:rPr>
          <w:rFonts w:ascii="Times" w:hAnsi="Times" w:cs="Helvetica Neue"/>
          <w:sz w:val="28"/>
          <w:szCs w:val="28"/>
        </w:rPr>
        <w:t>).</w:t>
      </w:r>
    </w:p>
    <w:p w14:paraId="78AF4375" w14:textId="77777777" w:rsidR="005D542E" w:rsidRPr="00E61AD2" w:rsidRDefault="005D542E" w:rsidP="005D542E">
      <w:pPr>
        <w:widowControl w:val="0"/>
        <w:autoSpaceDE w:val="0"/>
        <w:autoSpaceDN w:val="0"/>
        <w:adjustRightInd w:val="0"/>
        <w:rPr>
          <w:rFonts w:ascii="Times" w:hAnsi="Times" w:cs="Helvetica Neue"/>
          <w:sz w:val="28"/>
          <w:szCs w:val="28"/>
        </w:rPr>
      </w:pPr>
    </w:p>
    <w:p w14:paraId="76BBE7DF" w14:textId="77777777" w:rsidR="005D542E" w:rsidRPr="00E61AD2" w:rsidRDefault="005D542E" w:rsidP="005D542E">
      <w:pPr>
        <w:widowControl w:val="0"/>
        <w:autoSpaceDE w:val="0"/>
        <w:autoSpaceDN w:val="0"/>
        <w:adjustRightInd w:val="0"/>
        <w:rPr>
          <w:rFonts w:ascii="Times" w:hAnsi="Times" w:cs="Helvetica Neue"/>
          <w:sz w:val="28"/>
          <w:szCs w:val="28"/>
        </w:rPr>
      </w:pPr>
      <w:r w:rsidRPr="00E61AD2">
        <w:rPr>
          <w:rFonts w:ascii="Times" w:hAnsi="Times" w:cs="Helvetica Neue"/>
          <w:sz w:val="28"/>
          <w:szCs w:val="28"/>
        </w:rPr>
        <w:t>MA VIE DANS LES BOIS I &amp; II, MORIMURA Shin  (</w:t>
      </w:r>
      <w:proofErr w:type="spellStart"/>
      <w:r w:rsidRPr="00E61AD2">
        <w:rPr>
          <w:rFonts w:ascii="Times" w:hAnsi="Times" w:cs="Helvetica Neue"/>
          <w:sz w:val="28"/>
          <w:szCs w:val="28"/>
        </w:rPr>
        <w:t>Akata</w:t>
      </w:r>
      <w:proofErr w:type="spellEnd"/>
      <w:r w:rsidRPr="00E61AD2">
        <w:rPr>
          <w:rFonts w:ascii="Times" w:hAnsi="Times" w:cs="Helvetica Neue"/>
          <w:sz w:val="28"/>
          <w:szCs w:val="28"/>
        </w:rPr>
        <w:t>).</w:t>
      </w:r>
    </w:p>
    <w:p w14:paraId="21BB4655" w14:textId="77777777" w:rsidR="005D542E" w:rsidRPr="00E61AD2" w:rsidRDefault="005D542E" w:rsidP="005D542E">
      <w:pPr>
        <w:widowControl w:val="0"/>
        <w:autoSpaceDE w:val="0"/>
        <w:autoSpaceDN w:val="0"/>
        <w:adjustRightInd w:val="0"/>
        <w:rPr>
          <w:rFonts w:ascii="Times" w:hAnsi="Times" w:cs="Helvetica Neue"/>
          <w:sz w:val="28"/>
          <w:szCs w:val="28"/>
        </w:rPr>
      </w:pPr>
    </w:p>
    <w:p w14:paraId="2885E925" w14:textId="77777777" w:rsidR="005D542E" w:rsidRPr="00E61AD2" w:rsidRDefault="005D542E" w:rsidP="005D542E">
      <w:pPr>
        <w:widowControl w:val="0"/>
        <w:autoSpaceDE w:val="0"/>
        <w:autoSpaceDN w:val="0"/>
        <w:adjustRightInd w:val="0"/>
        <w:rPr>
          <w:rFonts w:ascii="Times" w:hAnsi="Times" w:cs="Helvetica Neue"/>
          <w:sz w:val="28"/>
          <w:szCs w:val="28"/>
        </w:rPr>
      </w:pPr>
      <w:r w:rsidRPr="00E61AD2">
        <w:rPr>
          <w:rFonts w:ascii="Times" w:hAnsi="Times" w:cs="Helvetica Neue"/>
          <w:sz w:val="28"/>
          <w:szCs w:val="28"/>
        </w:rPr>
        <w:t xml:space="preserve">Résilience I : LES TERRES MORTES, Augustin LEBON / Louise </w:t>
      </w:r>
      <w:proofErr w:type="spellStart"/>
      <w:r w:rsidRPr="00E61AD2">
        <w:rPr>
          <w:rFonts w:ascii="Times" w:hAnsi="Times" w:cs="Helvetica Neue"/>
          <w:sz w:val="28"/>
          <w:szCs w:val="28"/>
        </w:rPr>
        <w:t>Joor</w:t>
      </w:r>
      <w:proofErr w:type="spellEnd"/>
      <w:r w:rsidRPr="00E61AD2">
        <w:rPr>
          <w:rFonts w:ascii="Times" w:hAnsi="Times" w:cs="Helvetica Neue"/>
          <w:sz w:val="28"/>
          <w:szCs w:val="28"/>
        </w:rPr>
        <w:t>  (Casterman).</w:t>
      </w:r>
    </w:p>
    <w:p w14:paraId="344E081C" w14:textId="77777777" w:rsidR="005D542E" w:rsidRPr="00E61AD2" w:rsidRDefault="005D542E" w:rsidP="005D542E">
      <w:pPr>
        <w:widowControl w:val="0"/>
        <w:autoSpaceDE w:val="0"/>
        <w:autoSpaceDN w:val="0"/>
        <w:adjustRightInd w:val="0"/>
        <w:rPr>
          <w:rFonts w:ascii="Times" w:hAnsi="Times" w:cs="Helvetica Neue"/>
          <w:sz w:val="28"/>
          <w:szCs w:val="28"/>
        </w:rPr>
      </w:pPr>
    </w:p>
    <w:p w14:paraId="3099E194" w14:textId="77777777" w:rsidR="005D542E" w:rsidRPr="00E61AD2" w:rsidRDefault="005D542E" w:rsidP="005D542E">
      <w:pPr>
        <w:widowControl w:val="0"/>
        <w:autoSpaceDE w:val="0"/>
        <w:autoSpaceDN w:val="0"/>
        <w:adjustRightInd w:val="0"/>
        <w:rPr>
          <w:rFonts w:ascii="Times" w:hAnsi="Times" w:cs="Helvetica Neue"/>
        </w:rPr>
      </w:pPr>
      <w:r w:rsidRPr="00E61AD2">
        <w:rPr>
          <w:rFonts w:ascii="Times" w:hAnsi="Times" w:cs="Helvetica Neue"/>
          <w:sz w:val="28"/>
          <w:szCs w:val="28"/>
        </w:rPr>
        <w:t>VIVE LES DECROISSANTS, DRUILHE / Domi  (L’Echappée</w:t>
      </w:r>
      <w:r w:rsidRPr="00E61AD2">
        <w:rPr>
          <w:rFonts w:ascii="Times" w:hAnsi="Times" w:cs="Helvetica Neue"/>
        </w:rPr>
        <w:t>).</w:t>
      </w:r>
    </w:p>
    <w:p w14:paraId="1A6FC894" w14:textId="77777777" w:rsidR="005D542E" w:rsidRPr="00E61AD2" w:rsidRDefault="005D542E" w:rsidP="005D542E">
      <w:pPr>
        <w:widowControl w:val="0"/>
        <w:autoSpaceDE w:val="0"/>
        <w:autoSpaceDN w:val="0"/>
        <w:adjustRightInd w:val="0"/>
        <w:ind w:left="660" w:right="1620"/>
        <w:jc w:val="both"/>
        <w:rPr>
          <w:rFonts w:ascii="Times" w:hAnsi="Times" w:cs="Helvetica"/>
        </w:rPr>
      </w:pPr>
    </w:p>
    <w:p w14:paraId="4D6E9920" w14:textId="77777777" w:rsidR="005D542E" w:rsidRPr="00E61AD2" w:rsidRDefault="005D542E" w:rsidP="005D542E">
      <w:pPr>
        <w:widowControl w:val="0"/>
        <w:autoSpaceDE w:val="0"/>
        <w:autoSpaceDN w:val="0"/>
        <w:adjustRightInd w:val="0"/>
        <w:ind w:left="660" w:right="1620"/>
        <w:jc w:val="both"/>
        <w:rPr>
          <w:rFonts w:ascii="Helvetica" w:hAnsi="Helvetica" w:cs="Helvetica"/>
        </w:rPr>
      </w:pPr>
    </w:p>
    <w:p w14:paraId="26F545C8" w14:textId="77777777" w:rsidR="005D542E" w:rsidRPr="00E61AD2" w:rsidRDefault="005D542E" w:rsidP="005D542E">
      <w:pPr>
        <w:widowControl w:val="0"/>
        <w:autoSpaceDE w:val="0"/>
        <w:autoSpaceDN w:val="0"/>
        <w:adjustRightInd w:val="0"/>
        <w:ind w:left="660" w:right="1620"/>
        <w:jc w:val="center"/>
        <w:rPr>
          <w:rFonts w:ascii="Helvetica" w:hAnsi="Helvetica" w:cs="Helvetica"/>
        </w:rPr>
      </w:pPr>
    </w:p>
    <w:p w14:paraId="2A82C560" w14:textId="77777777" w:rsidR="005D542E" w:rsidRPr="009F4723" w:rsidRDefault="005D542E" w:rsidP="005D542E">
      <w:pPr>
        <w:widowControl w:val="0"/>
        <w:autoSpaceDE w:val="0"/>
        <w:autoSpaceDN w:val="0"/>
        <w:adjustRightInd w:val="0"/>
        <w:ind w:left="660" w:right="1620"/>
        <w:jc w:val="center"/>
        <w:rPr>
          <w:rFonts w:ascii="Helvetica" w:hAnsi="Helvetica" w:cs="Helvetica"/>
          <w:color w:val="0000FF"/>
        </w:rPr>
      </w:pPr>
      <w:r w:rsidRPr="009F4723">
        <w:rPr>
          <w:rFonts w:ascii="Times" w:hAnsi="Times" w:cs="Times"/>
          <w:b/>
          <w:bCs/>
          <w:color w:val="0000FF"/>
          <w:sz w:val="38"/>
          <w:szCs w:val="38"/>
        </w:rPr>
        <w:t>Le Tournesol 2018 sera décerné le</w:t>
      </w:r>
    </w:p>
    <w:p w14:paraId="75DAC4CB" w14:textId="77777777" w:rsidR="005D542E" w:rsidRPr="009F4723" w:rsidRDefault="005D542E" w:rsidP="005D542E">
      <w:pPr>
        <w:widowControl w:val="0"/>
        <w:autoSpaceDE w:val="0"/>
        <w:autoSpaceDN w:val="0"/>
        <w:adjustRightInd w:val="0"/>
        <w:ind w:left="660" w:right="1620"/>
        <w:jc w:val="center"/>
        <w:rPr>
          <w:rFonts w:ascii="Helvetica" w:hAnsi="Helvetica" w:cs="Helvetica"/>
          <w:color w:val="0000FF"/>
        </w:rPr>
      </w:pPr>
      <w:r w:rsidRPr="009F4723">
        <w:rPr>
          <w:rFonts w:ascii="Times" w:hAnsi="Times" w:cs="Times"/>
          <w:b/>
          <w:bCs/>
          <w:color w:val="0000FF"/>
          <w:sz w:val="38"/>
          <w:szCs w:val="38"/>
        </w:rPr>
        <w:t>vendredi 26 janvier 2018, à 18 h 30</w:t>
      </w:r>
    </w:p>
    <w:p w14:paraId="64BCA68A" w14:textId="77777777" w:rsidR="005D542E" w:rsidRPr="009F4723" w:rsidRDefault="00CE6BA1" w:rsidP="005D542E">
      <w:pPr>
        <w:widowControl w:val="0"/>
        <w:autoSpaceDE w:val="0"/>
        <w:autoSpaceDN w:val="0"/>
        <w:adjustRightInd w:val="0"/>
        <w:ind w:left="660" w:right="1620"/>
        <w:jc w:val="center"/>
        <w:rPr>
          <w:rFonts w:ascii="Helvetica" w:hAnsi="Helvetica" w:cs="Helvetica"/>
          <w:color w:val="0000FF"/>
        </w:rPr>
      </w:pPr>
      <w:proofErr w:type="gramStart"/>
      <w:r>
        <w:rPr>
          <w:rFonts w:ascii="Times" w:hAnsi="Times" w:cs="Times"/>
          <w:color w:val="0000FF"/>
          <w:sz w:val="38"/>
          <w:szCs w:val="38"/>
        </w:rPr>
        <w:t>au</w:t>
      </w:r>
      <w:proofErr w:type="gramEnd"/>
      <w:r>
        <w:rPr>
          <w:rFonts w:ascii="Times" w:hAnsi="Times" w:cs="Times"/>
          <w:color w:val="0000FF"/>
          <w:sz w:val="38"/>
          <w:szCs w:val="38"/>
        </w:rPr>
        <w:t xml:space="preserve"> BUVEUR D'ENCRE, 72 Av</w:t>
      </w:r>
      <w:r w:rsidR="005D542E" w:rsidRPr="009F4723">
        <w:rPr>
          <w:rFonts w:ascii="Times" w:hAnsi="Times" w:cs="Times"/>
          <w:color w:val="0000FF"/>
          <w:sz w:val="38"/>
          <w:szCs w:val="38"/>
        </w:rPr>
        <w:t xml:space="preserve"> Gambetta</w:t>
      </w:r>
    </w:p>
    <w:p w14:paraId="344DF3A5" w14:textId="77777777" w:rsidR="005D542E" w:rsidRPr="009F4723" w:rsidRDefault="005D542E" w:rsidP="005D542E">
      <w:pPr>
        <w:widowControl w:val="0"/>
        <w:autoSpaceDE w:val="0"/>
        <w:autoSpaceDN w:val="0"/>
        <w:adjustRightInd w:val="0"/>
        <w:ind w:left="660" w:right="1620"/>
        <w:jc w:val="center"/>
        <w:rPr>
          <w:rFonts w:ascii="Helvetica" w:hAnsi="Helvetica" w:cs="Helvetica"/>
          <w:color w:val="0000FF"/>
        </w:rPr>
      </w:pPr>
      <w:r w:rsidRPr="009F4723">
        <w:rPr>
          <w:rFonts w:ascii="Times" w:hAnsi="Times" w:cs="Times"/>
          <w:color w:val="0000FF"/>
          <w:sz w:val="38"/>
          <w:szCs w:val="38"/>
        </w:rPr>
        <w:t>à Angoulême</w:t>
      </w:r>
    </w:p>
    <w:p w14:paraId="2D88CFEB" w14:textId="77777777" w:rsidR="005D542E" w:rsidRPr="009F4723" w:rsidRDefault="005D542E" w:rsidP="005D542E">
      <w:pPr>
        <w:widowControl w:val="0"/>
        <w:autoSpaceDE w:val="0"/>
        <w:autoSpaceDN w:val="0"/>
        <w:adjustRightInd w:val="0"/>
        <w:ind w:left="660" w:right="1620"/>
        <w:jc w:val="center"/>
        <w:rPr>
          <w:rFonts w:ascii="Helvetica" w:hAnsi="Helvetica" w:cs="Helvetica"/>
          <w:color w:val="0000FF"/>
        </w:rPr>
      </w:pPr>
      <w:proofErr w:type="gramStart"/>
      <w:r w:rsidRPr="009F4723">
        <w:rPr>
          <w:rFonts w:ascii="Times" w:hAnsi="Times" w:cs="Times"/>
          <w:color w:val="0000FF"/>
          <w:sz w:val="38"/>
          <w:szCs w:val="38"/>
        </w:rPr>
        <w:t>autour</w:t>
      </w:r>
      <w:proofErr w:type="gramEnd"/>
      <w:r w:rsidRPr="009F4723">
        <w:rPr>
          <w:rFonts w:ascii="Times" w:hAnsi="Times" w:cs="Times"/>
          <w:color w:val="0000FF"/>
          <w:sz w:val="38"/>
          <w:szCs w:val="38"/>
        </w:rPr>
        <w:t xml:space="preserve"> d’un apéritif amical offert</w:t>
      </w:r>
    </w:p>
    <w:p w14:paraId="749D2F14" w14:textId="77777777" w:rsidR="005D542E" w:rsidRPr="009F4723" w:rsidRDefault="005D542E" w:rsidP="005D542E">
      <w:pPr>
        <w:widowControl w:val="0"/>
        <w:autoSpaceDE w:val="0"/>
        <w:autoSpaceDN w:val="0"/>
        <w:adjustRightInd w:val="0"/>
        <w:ind w:left="660" w:right="1620"/>
        <w:jc w:val="both"/>
        <w:rPr>
          <w:rFonts w:ascii="Helvetica" w:hAnsi="Helvetica" w:cs="Helvetica"/>
          <w:color w:val="0000FF"/>
        </w:rPr>
      </w:pPr>
    </w:p>
    <w:p w14:paraId="4D2401C2" w14:textId="77777777" w:rsidR="005D542E" w:rsidRPr="00E61AD2" w:rsidRDefault="005D542E" w:rsidP="005D542E">
      <w:pPr>
        <w:widowControl w:val="0"/>
        <w:autoSpaceDE w:val="0"/>
        <w:autoSpaceDN w:val="0"/>
        <w:adjustRightInd w:val="0"/>
        <w:ind w:left="660" w:right="1620"/>
        <w:jc w:val="center"/>
        <w:rPr>
          <w:rFonts w:ascii="Helvetica" w:hAnsi="Helvetica" w:cs="Helvetica"/>
        </w:rPr>
      </w:pPr>
    </w:p>
    <w:p w14:paraId="7964541A" w14:textId="77777777" w:rsidR="00E61AD2" w:rsidRPr="00E61AD2" w:rsidRDefault="005D542E" w:rsidP="005D542E">
      <w:pPr>
        <w:widowControl w:val="0"/>
        <w:autoSpaceDE w:val="0"/>
        <w:autoSpaceDN w:val="0"/>
        <w:adjustRightInd w:val="0"/>
        <w:rPr>
          <w:rFonts w:ascii="Times" w:hAnsi="Times" w:cs="Helvetica"/>
          <w:sz w:val="28"/>
          <w:szCs w:val="28"/>
        </w:rPr>
      </w:pPr>
      <w:r w:rsidRPr="00E61AD2">
        <w:rPr>
          <w:rFonts w:ascii="Times" w:hAnsi="Times" w:cs="Helvetica"/>
          <w:sz w:val="28"/>
          <w:szCs w:val="28"/>
        </w:rPr>
        <w:t xml:space="preserve">L'organisation sur place est assurée par les groupes </w:t>
      </w:r>
    </w:p>
    <w:p w14:paraId="18FB677A" w14:textId="77777777" w:rsidR="005D542E" w:rsidRPr="00E61AD2" w:rsidRDefault="005D542E" w:rsidP="005D542E">
      <w:pPr>
        <w:widowControl w:val="0"/>
        <w:autoSpaceDE w:val="0"/>
        <w:autoSpaceDN w:val="0"/>
        <w:adjustRightInd w:val="0"/>
        <w:rPr>
          <w:rFonts w:ascii="Times" w:hAnsi="Times" w:cs="Helvetica"/>
          <w:sz w:val="28"/>
          <w:szCs w:val="28"/>
        </w:rPr>
      </w:pPr>
      <w:r w:rsidRPr="00E61AD2">
        <w:rPr>
          <w:rFonts w:ascii="Times" w:hAnsi="Times" w:cs="Helvetica"/>
          <w:sz w:val="28"/>
          <w:szCs w:val="28"/>
        </w:rPr>
        <w:t>EELV d'Angoulême et Poitou-Charentes.</w:t>
      </w:r>
    </w:p>
    <w:p w14:paraId="7FBD7AE0" w14:textId="77777777" w:rsidR="005D542E" w:rsidRPr="00E61AD2" w:rsidRDefault="005D542E" w:rsidP="005D542E">
      <w:pPr>
        <w:widowControl w:val="0"/>
        <w:autoSpaceDE w:val="0"/>
        <w:autoSpaceDN w:val="0"/>
        <w:adjustRightInd w:val="0"/>
        <w:rPr>
          <w:rFonts w:ascii="Times" w:hAnsi="Times" w:cs="Helvetica"/>
          <w:sz w:val="28"/>
          <w:szCs w:val="28"/>
        </w:rPr>
      </w:pPr>
      <w:r w:rsidRPr="00E61AD2">
        <w:rPr>
          <w:rFonts w:ascii="Times" w:hAnsi="Times" w:cs="Helvetica"/>
          <w:sz w:val="28"/>
          <w:szCs w:val="28"/>
        </w:rPr>
        <w:t>Contact : </w:t>
      </w:r>
    </w:p>
    <w:p w14:paraId="231FCF20" w14:textId="77777777" w:rsidR="005D542E" w:rsidRPr="00E61AD2" w:rsidRDefault="005D542E" w:rsidP="005D542E">
      <w:pPr>
        <w:widowControl w:val="0"/>
        <w:autoSpaceDE w:val="0"/>
        <w:autoSpaceDN w:val="0"/>
        <w:adjustRightInd w:val="0"/>
        <w:ind w:right="1620"/>
        <w:rPr>
          <w:rFonts w:ascii="Times" w:hAnsi="Times" w:cs="Helvetica"/>
          <w:sz w:val="28"/>
          <w:szCs w:val="28"/>
        </w:rPr>
      </w:pPr>
      <w:r w:rsidRPr="00E61AD2">
        <w:rPr>
          <w:rFonts w:ascii="Times" w:hAnsi="Times" w:cs="Helvetica"/>
          <w:sz w:val="28"/>
          <w:szCs w:val="28"/>
        </w:rPr>
        <w:t>Yves FRÉMION, Secrétaire et fondateur du Prix Tournesol</w:t>
      </w:r>
    </w:p>
    <w:p w14:paraId="1659B9E5" w14:textId="77777777" w:rsidR="005D542E" w:rsidRPr="009F4723" w:rsidRDefault="005D542E" w:rsidP="005D542E">
      <w:pPr>
        <w:widowControl w:val="0"/>
        <w:autoSpaceDE w:val="0"/>
        <w:autoSpaceDN w:val="0"/>
        <w:adjustRightInd w:val="0"/>
        <w:ind w:right="1620"/>
        <w:rPr>
          <w:rFonts w:ascii="Times" w:hAnsi="Times" w:cs="Helvetica"/>
          <w:color w:val="3366FF"/>
          <w:sz w:val="28"/>
          <w:szCs w:val="28"/>
        </w:rPr>
      </w:pPr>
      <w:r w:rsidRPr="00E61AD2">
        <w:rPr>
          <w:rFonts w:ascii="Times" w:hAnsi="Times" w:cs="Helvetica"/>
          <w:sz w:val="28"/>
          <w:szCs w:val="28"/>
        </w:rPr>
        <w:t>06 71 49 25 87</w:t>
      </w:r>
      <w:r w:rsidRPr="00E61AD2">
        <w:rPr>
          <w:rFonts w:ascii="Times" w:hAnsi="Times" w:cs="Times"/>
          <w:sz w:val="28"/>
          <w:szCs w:val="28"/>
        </w:rPr>
        <w:t xml:space="preserve">  </w:t>
      </w:r>
      <w:hyperlink r:id="rId5" w:history="1">
        <w:r w:rsidRPr="009F4723">
          <w:rPr>
            <w:rFonts w:ascii="Times" w:hAnsi="Times" w:cs="Times"/>
            <w:color w:val="3366FF"/>
            <w:sz w:val="28"/>
            <w:szCs w:val="28"/>
            <w:u w:val="single" w:color="094EE5"/>
          </w:rPr>
          <w:t>yves.fremion@gmail.com</w:t>
        </w:r>
      </w:hyperlink>
    </w:p>
    <w:p w14:paraId="0B3D53AC" w14:textId="77777777" w:rsidR="005D542E" w:rsidRPr="00E61AD2" w:rsidRDefault="005D542E" w:rsidP="005D542E">
      <w:pPr>
        <w:widowControl w:val="0"/>
        <w:autoSpaceDE w:val="0"/>
        <w:autoSpaceDN w:val="0"/>
        <w:adjustRightInd w:val="0"/>
        <w:rPr>
          <w:rFonts w:ascii="Times" w:hAnsi="Times" w:cs="Helvetica"/>
          <w:sz w:val="28"/>
          <w:szCs w:val="28"/>
        </w:rPr>
      </w:pPr>
    </w:p>
    <w:p w14:paraId="4ABF99EB" w14:textId="77777777" w:rsidR="005D542E" w:rsidRPr="00E61AD2" w:rsidRDefault="005D542E" w:rsidP="005D542E">
      <w:pPr>
        <w:widowControl w:val="0"/>
        <w:autoSpaceDE w:val="0"/>
        <w:autoSpaceDN w:val="0"/>
        <w:adjustRightInd w:val="0"/>
        <w:rPr>
          <w:rFonts w:ascii="Times" w:hAnsi="Times" w:cs="Helvetica"/>
          <w:sz w:val="28"/>
          <w:szCs w:val="28"/>
        </w:rPr>
      </w:pPr>
      <w:r w:rsidRPr="00E61AD2">
        <w:rPr>
          <w:rFonts w:ascii="Times" w:hAnsi="Times" w:cs="Helvetica"/>
          <w:sz w:val="28"/>
          <w:szCs w:val="28"/>
        </w:rPr>
        <w:t xml:space="preserve">Jean COLLON, </w:t>
      </w:r>
      <w:proofErr w:type="spellStart"/>
      <w:r w:rsidRPr="00E61AD2">
        <w:rPr>
          <w:rFonts w:ascii="Times" w:hAnsi="Times" w:cs="Helvetica"/>
          <w:sz w:val="28"/>
          <w:szCs w:val="28"/>
        </w:rPr>
        <w:t>co-fondateur.EELV</w:t>
      </w:r>
      <w:proofErr w:type="spellEnd"/>
      <w:r w:rsidRPr="00E61AD2">
        <w:rPr>
          <w:rFonts w:ascii="Times" w:hAnsi="Times" w:cs="Helvetica"/>
          <w:sz w:val="28"/>
          <w:szCs w:val="28"/>
        </w:rPr>
        <w:t xml:space="preserve"> Poitou-Charentes, </w:t>
      </w:r>
    </w:p>
    <w:p w14:paraId="33809B32" w14:textId="77777777" w:rsidR="005D542E" w:rsidRPr="00E61AD2" w:rsidRDefault="005D542E" w:rsidP="005D542E">
      <w:pPr>
        <w:widowControl w:val="0"/>
        <w:autoSpaceDE w:val="0"/>
        <w:autoSpaceDN w:val="0"/>
        <w:adjustRightInd w:val="0"/>
        <w:rPr>
          <w:rFonts w:ascii="Times" w:hAnsi="Times" w:cs="Helvetica"/>
          <w:sz w:val="28"/>
          <w:szCs w:val="28"/>
        </w:rPr>
      </w:pPr>
      <w:r w:rsidRPr="00E61AD2">
        <w:rPr>
          <w:rFonts w:ascii="Times" w:hAnsi="Times" w:cs="Helvetica"/>
          <w:sz w:val="28"/>
          <w:szCs w:val="28"/>
        </w:rPr>
        <w:t>06 79 55 09 74  </w:t>
      </w:r>
      <w:r w:rsidR="009F4723">
        <w:rPr>
          <w:rFonts w:ascii="Times" w:hAnsi="Times" w:cs="Helvetica"/>
          <w:sz w:val="28"/>
          <w:szCs w:val="28"/>
        </w:rPr>
        <w:t xml:space="preserve"> </w:t>
      </w:r>
      <w:hyperlink r:id="rId6" w:history="1">
        <w:r w:rsidRPr="009F4723">
          <w:rPr>
            <w:rFonts w:ascii="Times" w:hAnsi="Times" w:cs="Helvetica"/>
            <w:color w:val="3366FF"/>
            <w:sz w:val="28"/>
            <w:szCs w:val="28"/>
          </w:rPr>
          <w:t>jean.collon@orange.fr</w:t>
        </w:r>
      </w:hyperlink>
      <w:r w:rsidRPr="009F4723">
        <w:rPr>
          <w:rFonts w:ascii="Times" w:hAnsi="Times" w:cs="Helvetica"/>
          <w:color w:val="3366FF"/>
          <w:sz w:val="28"/>
          <w:szCs w:val="28"/>
        </w:rPr>
        <w:t xml:space="preserve">, </w:t>
      </w:r>
    </w:p>
    <w:p w14:paraId="67CEAA4C" w14:textId="77777777" w:rsidR="00E61AD2" w:rsidRPr="00E61AD2" w:rsidRDefault="00E61AD2" w:rsidP="005D542E">
      <w:pPr>
        <w:widowControl w:val="0"/>
        <w:autoSpaceDE w:val="0"/>
        <w:autoSpaceDN w:val="0"/>
        <w:adjustRightInd w:val="0"/>
        <w:rPr>
          <w:rFonts w:ascii="Times" w:hAnsi="Times" w:cs="Helvetica"/>
          <w:sz w:val="28"/>
          <w:szCs w:val="28"/>
        </w:rPr>
      </w:pPr>
    </w:p>
    <w:p w14:paraId="7E681D57" w14:textId="77777777" w:rsidR="005D542E" w:rsidRPr="00E61AD2" w:rsidRDefault="005D542E" w:rsidP="005D542E">
      <w:pPr>
        <w:widowControl w:val="0"/>
        <w:autoSpaceDE w:val="0"/>
        <w:autoSpaceDN w:val="0"/>
        <w:adjustRightInd w:val="0"/>
        <w:rPr>
          <w:rFonts w:ascii="Times" w:hAnsi="Times" w:cs="Helvetica"/>
          <w:sz w:val="28"/>
          <w:szCs w:val="28"/>
        </w:rPr>
      </w:pPr>
      <w:r w:rsidRPr="00E61AD2">
        <w:rPr>
          <w:rFonts w:ascii="Times" w:hAnsi="Times" w:cs="Helvetica"/>
          <w:sz w:val="28"/>
          <w:szCs w:val="28"/>
        </w:rPr>
        <w:t xml:space="preserve">Pascale LACOURARIE, </w:t>
      </w:r>
      <w:proofErr w:type="spellStart"/>
      <w:r w:rsidRPr="00E61AD2">
        <w:rPr>
          <w:rFonts w:ascii="Times" w:hAnsi="Times" w:cs="Helvetica"/>
          <w:sz w:val="28"/>
          <w:szCs w:val="28"/>
        </w:rPr>
        <w:t>c</w:t>
      </w:r>
      <w:r w:rsidR="00E61AD2" w:rsidRPr="00E61AD2">
        <w:rPr>
          <w:rFonts w:ascii="Times" w:hAnsi="Times" w:cs="Helvetica"/>
          <w:sz w:val="28"/>
          <w:szCs w:val="28"/>
        </w:rPr>
        <w:t>oordonatrice</w:t>
      </w:r>
      <w:proofErr w:type="spellEnd"/>
      <w:r w:rsidR="00E61AD2" w:rsidRPr="00E61AD2">
        <w:rPr>
          <w:rFonts w:ascii="Times" w:hAnsi="Times" w:cs="Helvetica"/>
          <w:sz w:val="28"/>
          <w:szCs w:val="28"/>
        </w:rPr>
        <w:t xml:space="preserve"> du prix TOURNESOL, Secrétaire </w:t>
      </w:r>
      <w:r w:rsidRPr="00E61AD2">
        <w:rPr>
          <w:rFonts w:ascii="Times" w:hAnsi="Times" w:cs="Helvetica"/>
          <w:sz w:val="28"/>
          <w:szCs w:val="28"/>
        </w:rPr>
        <w:t>EELV Angoumois,</w:t>
      </w:r>
      <w:r w:rsidR="00E61AD2" w:rsidRPr="00E61AD2">
        <w:rPr>
          <w:rFonts w:ascii="Times" w:hAnsi="Times" w:cs="Helvetica"/>
          <w:sz w:val="28"/>
          <w:szCs w:val="28"/>
        </w:rPr>
        <w:t xml:space="preserve">   06 34 02 01 </w:t>
      </w:r>
      <w:r w:rsidR="00E61AD2" w:rsidRPr="009F4723">
        <w:rPr>
          <w:rFonts w:ascii="Times" w:hAnsi="Times" w:cs="Helvetica"/>
          <w:sz w:val="28"/>
          <w:szCs w:val="28"/>
        </w:rPr>
        <w:t>97</w:t>
      </w:r>
      <w:r w:rsidR="00E61AD2" w:rsidRPr="009F4723">
        <w:rPr>
          <w:rFonts w:ascii="Times" w:hAnsi="Times" w:cs="Helvetica"/>
          <w:color w:val="3366FF"/>
          <w:sz w:val="28"/>
          <w:szCs w:val="28"/>
        </w:rPr>
        <w:t xml:space="preserve">  </w:t>
      </w:r>
      <w:r w:rsidRPr="009F4723">
        <w:rPr>
          <w:rFonts w:ascii="Times" w:hAnsi="Times" w:cs="Helvetica"/>
          <w:color w:val="3366FF"/>
          <w:sz w:val="28"/>
          <w:szCs w:val="28"/>
        </w:rPr>
        <w:t> </w:t>
      </w:r>
      <w:r w:rsidRPr="009F4723">
        <w:rPr>
          <w:rFonts w:ascii="Times" w:hAnsi="Times" w:cs="Helvetica"/>
          <w:color w:val="3366FF"/>
          <w:sz w:val="28"/>
          <w:szCs w:val="28"/>
        </w:rPr>
        <w:fldChar w:fldCharType="begin"/>
      </w:r>
      <w:r w:rsidRPr="009F4723">
        <w:rPr>
          <w:rFonts w:ascii="Times" w:hAnsi="Times" w:cs="Helvetica"/>
          <w:color w:val="3366FF"/>
          <w:sz w:val="28"/>
          <w:szCs w:val="28"/>
        </w:rPr>
        <w:instrText>HYPERLINK "mailto:lacourarie.p@gmail.com"</w:instrText>
      </w:r>
      <w:r w:rsidRPr="009F4723">
        <w:rPr>
          <w:rFonts w:ascii="Times" w:hAnsi="Times" w:cs="Helvetica"/>
          <w:color w:val="3366FF"/>
          <w:sz w:val="28"/>
          <w:szCs w:val="28"/>
        </w:rPr>
      </w:r>
      <w:r w:rsidRPr="009F4723">
        <w:rPr>
          <w:rFonts w:ascii="Times" w:hAnsi="Times" w:cs="Helvetica"/>
          <w:color w:val="3366FF"/>
          <w:sz w:val="28"/>
          <w:szCs w:val="28"/>
        </w:rPr>
        <w:fldChar w:fldCharType="separate"/>
      </w:r>
      <w:r w:rsidRPr="009F4723">
        <w:rPr>
          <w:rFonts w:ascii="Times" w:hAnsi="Times" w:cs="Helvetica"/>
          <w:color w:val="3366FF"/>
          <w:sz w:val="28"/>
          <w:szCs w:val="28"/>
        </w:rPr>
        <w:t>lacourarie.p@gmail.com</w:t>
      </w:r>
      <w:r w:rsidRPr="009F4723">
        <w:rPr>
          <w:rFonts w:ascii="Times" w:hAnsi="Times" w:cs="Helvetica"/>
          <w:color w:val="3366FF"/>
          <w:sz w:val="28"/>
          <w:szCs w:val="28"/>
        </w:rPr>
        <w:fldChar w:fldCharType="end"/>
      </w:r>
    </w:p>
    <w:p w14:paraId="7B3A9CD8" w14:textId="77777777" w:rsidR="00E61AD2" w:rsidRPr="00E61AD2" w:rsidRDefault="00E61AD2" w:rsidP="005D542E">
      <w:pPr>
        <w:widowControl w:val="0"/>
        <w:autoSpaceDE w:val="0"/>
        <w:autoSpaceDN w:val="0"/>
        <w:adjustRightInd w:val="0"/>
        <w:rPr>
          <w:rFonts w:ascii="Times" w:hAnsi="Times" w:cs="Helvetica"/>
          <w:sz w:val="28"/>
          <w:szCs w:val="28"/>
        </w:rPr>
      </w:pPr>
    </w:p>
    <w:p w14:paraId="12A00F9F" w14:textId="77777777" w:rsidR="00D94F6A" w:rsidRPr="00E61AD2" w:rsidRDefault="005D542E" w:rsidP="005D542E">
      <w:pPr>
        <w:rPr>
          <w:rFonts w:ascii="Times" w:hAnsi="Times"/>
          <w:sz w:val="28"/>
          <w:szCs w:val="28"/>
        </w:rPr>
      </w:pPr>
      <w:r w:rsidRPr="00E61AD2">
        <w:rPr>
          <w:rFonts w:ascii="Times" w:hAnsi="Times" w:cs="Helvetica"/>
          <w:sz w:val="28"/>
          <w:szCs w:val="28"/>
        </w:rPr>
        <w:t xml:space="preserve">Jacques NICOLAS, relation </w:t>
      </w:r>
      <w:r w:rsidRPr="009F4723">
        <w:rPr>
          <w:rFonts w:ascii="Times" w:hAnsi="Times" w:cs="Helvetica"/>
          <w:sz w:val="28"/>
          <w:szCs w:val="28"/>
        </w:rPr>
        <w:t>presse</w:t>
      </w:r>
      <w:r w:rsidR="009F4723" w:rsidRPr="009F4723">
        <w:rPr>
          <w:rFonts w:ascii="Times" w:hAnsi="Times" w:cs="Helvetica"/>
          <w:color w:val="3366FF"/>
          <w:sz w:val="28"/>
          <w:szCs w:val="28"/>
        </w:rPr>
        <w:t xml:space="preserve"> </w:t>
      </w:r>
      <w:r w:rsidRPr="009F4723">
        <w:rPr>
          <w:rFonts w:ascii="Times" w:hAnsi="Times" w:cs="Helvetica"/>
          <w:color w:val="3366FF"/>
          <w:sz w:val="28"/>
          <w:szCs w:val="28"/>
        </w:rPr>
        <w:t xml:space="preserve"> </w:t>
      </w:r>
      <w:hyperlink r:id="rId7" w:history="1">
        <w:r w:rsidRPr="009F4723">
          <w:rPr>
            <w:rFonts w:ascii="Times" w:hAnsi="Times" w:cs="Helvetica"/>
            <w:color w:val="3366FF"/>
            <w:sz w:val="28"/>
            <w:szCs w:val="28"/>
          </w:rPr>
          <w:t>jacketrox@orange.fr</w:t>
        </w:r>
      </w:hyperlink>
    </w:p>
    <w:sectPr w:rsidR="00D94F6A" w:rsidRPr="00E61AD2" w:rsidSect="005D542E">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42E"/>
    <w:rsid w:val="0041253B"/>
    <w:rsid w:val="005D542E"/>
    <w:rsid w:val="009F4723"/>
    <w:rsid w:val="00CE6BA1"/>
    <w:rsid w:val="00D94F6A"/>
    <w:rsid w:val="00E61AD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DC16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yves.fremion@gmail.com" TargetMode="External"/><Relationship Id="rId6" Type="http://schemas.openxmlformats.org/officeDocument/2006/relationships/hyperlink" Target="mailto:jean.collon@orange.fr" TargetMode="External"/><Relationship Id="rId7" Type="http://schemas.openxmlformats.org/officeDocument/2006/relationships/hyperlink" Target="mailto:jacketrox@orange.f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708</Words>
  <Characters>3894</Characters>
  <Application>Microsoft Macintosh Word</Application>
  <DocSecurity>0</DocSecurity>
  <Lines>32</Lines>
  <Paragraphs>9</Paragraphs>
  <ScaleCrop>false</ScaleCrop>
  <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Nicolas</dc:creator>
  <cp:keywords/>
  <dc:description/>
  <cp:lastModifiedBy>Jacques Nicolas</cp:lastModifiedBy>
  <cp:revision>3</cp:revision>
  <cp:lastPrinted>2018-01-23T14:10:00Z</cp:lastPrinted>
  <dcterms:created xsi:type="dcterms:W3CDTF">2018-01-23T13:27:00Z</dcterms:created>
  <dcterms:modified xsi:type="dcterms:W3CDTF">2018-01-23T14:20:00Z</dcterms:modified>
</cp:coreProperties>
</file>